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83762" w14:textId="3D075D94" w:rsidR="00253AAC" w:rsidRPr="007A21BF" w:rsidRDefault="00315F7B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7A21BF">
        <w:rPr>
          <w:rFonts w:ascii="Arial" w:hAnsi="Arial" w:cs="Arial"/>
          <w:b/>
          <w:bCs/>
          <w:sz w:val="24"/>
          <w:szCs w:val="24"/>
          <w:u w:val="single"/>
        </w:rPr>
        <w:t>ΑΓΓΕΛΙΑ ΘΕΣΗΣ ΕΡΓΑΣΙΑΣ</w:t>
      </w:r>
    </w:p>
    <w:p w14:paraId="64985BAA" w14:textId="77777777" w:rsidR="00315F7B" w:rsidRPr="007A21BF" w:rsidRDefault="00315F7B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50EDF6D4" w14:textId="02230D6E" w:rsidR="00C207E8" w:rsidRPr="00DB324B" w:rsidRDefault="00315F7B" w:rsidP="00E433CC">
      <w:pPr>
        <w:pStyle w:val="Web"/>
        <w:spacing w:after="150" w:line="300" w:lineRule="atLeast"/>
        <w:rPr>
          <w:rFonts w:ascii="Arial" w:hAnsi="Arial" w:cs="Arial"/>
        </w:rPr>
      </w:pPr>
      <w:r w:rsidRPr="004C6B81">
        <w:rPr>
          <w:rFonts w:ascii="Arial" w:hAnsi="Arial" w:cs="Arial"/>
        </w:rPr>
        <w:t>Η εταιρεία ΑΦΟΙ Ν, ΚΑΡΑΓΙΑΝΝΗ ΑΕ</w:t>
      </w:r>
      <w:r w:rsidR="001B7CDC" w:rsidRPr="004C6B81">
        <w:rPr>
          <w:rFonts w:ascii="Arial" w:hAnsi="Arial" w:cs="Arial"/>
        </w:rPr>
        <w:t xml:space="preserve"> </w:t>
      </w:r>
      <w:r w:rsidRPr="004C6B81">
        <w:rPr>
          <w:rFonts w:ascii="Arial" w:hAnsi="Arial" w:cs="Arial"/>
        </w:rPr>
        <w:t xml:space="preserve">στα πλαίσια της δυναμικής ανάπτυξής της ζητά </w:t>
      </w:r>
      <w:r w:rsidR="00E905C6" w:rsidRPr="004C6B81">
        <w:rPr>
          <w:rFonts w:ascii="Arial" w:hAnsi="Arial" w:cs="Arial"/>
          <w:b/>
          <w:bCs/>
        </w:rPr>
        <w:t>διακοσμητή</w:t>
      </w:r>
      <w:r w:rsidR="00AB0FE1" w:rsidRPr="004C6B81">
        <w:rPr>
          <w:rFonts w:ascii="Arial" w:hAnsi="Arial" w:cs="Arial"/>
        </w:rPr>
        <w:t xml:space="preserve"> </w:t>
      </w:r>
      <w:r w:rsidR="00FB0B9B">
        <w:rPr>
          <w:rFonts w:ascii="Arial" w:hAnsi="Arial" w:cs="Arial"/>
        </w:rPr>
        <w:t xml:space="preserve">– </w:t>
      </w:r>
      <w:r w:rsidR="00FB0B9B" w:rsidRPr="00970A78">
        <w:rPr>
          <w:rFonts w:ascii="Arial" w:hAnsi="Arial" w:cs="Arial"/>
          <w:b/>
          <w:bCs/>
        </w:rPr>
        <w:t>διακοσμήτρια</w:t>
      </w:r>
      <w:r w:rsidR="00FB0B9B">
        <w:rPr>
          <w:rFonts w:ascii="Arial" w:hAnsi="Arial" w:cs="Arial"/>
        </w:rPr>
        <w:t xml:space="preserve"> </w:t>
      </w:r>
      <w:r w:rsidR="001B7CDC" w:rsidRPr="004C6B81">
        <w:rPr>
          <w:rFonts w:ascii="Arial" w:hAnsi="Arial" w:cs="Arial"/>
        </w:rPr>
        <w:t xml:space="preserve">για την στελέχωση του </w:t>
      </w:r>
      <w:r w:rsidRPr="004C6B81">
        <w:rPr>
          <w:rFonts w:ascii="Arial" w:hAnsi="Arial" w:cs="Arial"/>
        </w:rPr>
        <w:t>καταστήματος</w:t>
      </w:r>
      <w:r w:rsidR="001B7CDC" w:rsidRPr="004C6B81">
        <w:rPr>
          <w:rFonts w:ascii="Arial" w:hAnsi="Arial" w:cs="Arial"/>
        </w:rPr>
        <w:t xml:space="preserve"> Σερρών  </w:t>
      </w:r>
      <w:r w:rsidR="00DB324B" w:rsidRPr="00DB324B">
        <w:rPr>
          <w:rFonts w:ascii="Arial" w:hAnsi="Arial" w:cs="Arial"/>
        </w:rPr>
        <w:t xml:space="preserve">&amp; </w:t>
      </w:r>
      <w:r w:rsidR="00DB324B">
        <w:rPr>
          <w:rFonts w:ascii="Arial" w:hAnsi="Arial" w:cs="Arial"/>
        </w:rPr>
        <w:t>Θεσσαλονίκης</w:t>
      </w:r>
    </w:p>
    <w:p w14:paraId="6949D4CD" w14:textId="0AB806EA" w:rsidR="00E433CC" w:rsidRPr="004C6B81" w:rsidRDefault="001B7CDC" w:rsidP="00E433CC">
      <w:pPr>
        <w:pStyle w:val="Web"/>
        <w:spacing w:after="150" w:line="300" w:lineRule="atLeast"/>
        <w:rPr>
          <w:rFonts w:ascii="Arial" w:eastAsia="Times New Roman" w:hAnsi="Arial" w:cs="Arial"/>
          <w:color w:val="53565B"/>
          <w:kern w:val="0"/>
          <w:lang w:eastAsia="el-GR"/>
          <w14:ligatures w14:val="none"/>
        </w:rPr>
      </w:pPr>
      <w:r w:rsidRPr="004C6B81">
        <w:rPr>
          <w:rFonts w:ascii="Arial" w:hAnsi="Arial" w:cs="Arial"/>
        </w:rPr>
        <w:t xml:space="preserve"> </w:t>
      </w:r>
    </w:p>
    <w:p w14:paraId="5075BDB9" w14:textId="77777777" w:rsidR="00E433CC" w:rsidRPr="004C6B81" w:rsidRDefault="00E433CC" w:rsidP="00E433CC">
      <w:pPr>
        <w:spacing w:after="150" w:line="300" w:lineRule="atLeast"/>
        <w:rPr>
          <w:rFonts w:ascii="Arial" w:eastAsia="Times New Roman" w:hAnsi="Arial" w:cs="Arial"/>
          <w:b/>
          <w:bCs/>
          <w:color w:val="53565B"/>
          <w:kern w:val="0"/>
          <w:sz w:val="24"/>
          <w:szCs w:val="24"/>
          <w:lang w:eastAsia="el-GR"/>
          <w14:ligatures w14:val="none"/>
        </w:rPr>
      </w:pPr>
      <w:r w:rsidRPr="004C6B81">
        <w:rPr>
          <w:rFonts w:ascii="Arial" w:eastAsia="Times New Roman" w:hAnsi="Arial" w:cs="Arial"/>
          <w:b/>
          <w:bCs/>
          <w:color w:val="53565B"/>
          <w:kern w:val="0"/>
          <w:sz w:val="24"/>
          <w:szCs w:val="24"/>
          <w:lang w:eastAsia="el-GR"/>
          <w14:ligatures w14:val="none"/>
        </w:rPr>
        <w:t>Αρμοδιότητες: </w:t>
      </w:r>
    </w:p>
    <w:p w14:paraId="30A475D2" w14:textId="6B42ADE3" w:rsidR="00E433CC" w:rsidRPr="004C6B81" w:rsidRDefault="008A4BE1" w:rsidP="00E433CC">
      <w:pPr>
        <w:numPr>
          <w:ilvl w:val="0"/>
          <w:numId w:val="6"/>
        </w:numPr>
        <w:spacing w:after="120" w:line="300" w:lineRule="atLeast"/>
        <w:rPr>
          <w:rFonts w:ascii="Arial" w:eastAsia="Times New Roman" w:hAnsi="Arial" w:cs="Arial"/>
          <w:color w:val="53565B"/>
          <w:kern w:val="0"/>
          <w:sz w:val="24"/>
          <w:szCs w:val="24"/>
          <w:lang w:eastAsia="el-GR"/>
          <w14:ligatures w14:val="none"/>
        </w:rPr>
      </w:pPr>
      <w:r>
        <w:rPr>
          <w:rFonts w:ascii="Arial" w:eastAsia="Times New Roman" w:hAnsi="Arial" w:cs="Arial"/>
          <w:color w:val="53565B"/>
          <w:kern w:val="0"/>
          <w:sz w:val="24"/>
          <w:szCs w:val="24"/>
          <w:lang w:eastAsia="el-GR"/>
          <w14:ligatures w14:val="none"/>
        </w:rPr>
        <w:t>Δημιουργία ολοκληρωμένων προτάσεων διακόσμησης εσωτερικών χώρων</w:t>
      </w:r>
    </w:p>
    <w:p w14:paraId="2BF51A2F" w14:textId="333AE5A5" w:rsidR="00453B8A" w:rsidRPr="004C6B81" w:rsidRDefault="00921037" w:rsidP="00453B8A">
      <w:pPr>
        <w:numPr>
          <w:ilvl w:val="0"/>
          <w:numId w:val="6"/>
        </w:numPr>
        <w:spacing w:after="120" w:line="300" w:lineRule="atLeast"/>
        <w:rPr>
          <w:rFonts w:ascii="Arial" w:eastAsia="Times New Roman" w:hAnsi="Arial" w:cs="Arial"/>
          <w:color w:val="53565B"/>
          <w:kern w:val="0"/>
          <w:sz w:val="24"/>
          <w:szCs w:val="24"/>
          <w:lang w:eastAsia="el-GR"/>
          <w14:ligatures w14:val="none"/>
        </w:rPr>
      </w:pPr>
      <w:r>
        <w:rPr>
          <w:rFonts w:ascii="Arial" w:hAnsi="Arial" w:cs="Arial"/>
          <w:sz w:val="24"/>
          <w:szCs w:val="24"/>
        </w:rPr>
        <w:t>Συνεχής ενημέρωση για νέες τάσεις</w:t>
      </w:r>
      <w:r w:rsidR="008E5C68">
        <w:rPr>
          <w:rFonts w:ascii="Arial" w:hAnsi="Arial" w:cs="Arial"/>
          <w:sz w:val="24"/>
          <w:szCs w:val="24"/>
        </w:rPr>
        <w:t>, υλικά και προϊόντα στο χώρο της διακόσμησης.</w:t>
      </w:r>
    </w:p>
    <w:p w14:paraId="711855DA" w14:textId="77777777" w:rsidR="00E433CC" w:rsidRPr="004C6B81" w:rsidRDefault="00E433CC" w:rsidP="00E433CC">
      <w:pPr>
        <w:spacing w:before="420" w:after="240" w:line="420" w:lineRule="atLeast"/>
        <w:outlineLvl w:val="3"/>
        <w:rPr>
          <w:rFonts w:ascii="Arial" w:eastAsia="Times New Roman" w:hAnsi="Arial" w:cs="Arial"/>
          <w:b/>
          <w:bCs/>
          <w:color w:val="333E49"/>
          <w:spacing w:val="-5"/>
          <w:kern w:val="0"/>
          <w:sz w:val="24"/>
          <w:szCs w:val="24"/>
          <w:lang w:eastAsia="el-GR"/>
          <w14:ligatures w14:val="none"/>
        </w:rPr>
      </w:pPr>
      <w:r w:rsidRPr="004C6B81">
        <w:rPr>
          <w:rFonts w:ascii="Arial" w:eastAsia="Times New Roman" w:hAnsi="Arial" w:cs="Arial"/>
          <w:b/>
          <w:bCs/>
          <w:color w:val="333E49"/>
          <w:spacing w:val="-5"/>
          <w:kern w:val="0"/>
          <w:sz w:val="24"/>
          <w:szCs w:val="24"/>
          <w:lang w:eastAsia="el-GR"/>
          <w14:ligatures w14:val="none"/>
        </w:rPr>
        <w:t>Απαραίτητα Προσόντα</w:t>
      </w:r>
    </w:p>
    <w:p w14:paraId="5DAC2B11" w14:textId="77777777" w:rsidR="008011F5" w:rsidRPr="008011F5" w:rsidRDefault="008011F5" w:rsidP="008011F5">
      <w:pPr>
        <w:numPr>
          <w:ilvl w:val="0"/>
          <w:numId w:val="9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  <w:r w:rsidRPr="008011F5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Πτυχίο </w:t>
      </w:r>
      <w:r w:rsidRPr="008011F5">
        <w:rPr>
          <w:rFonts w:ascii="Arial" w:eastAsia="Times New Roman" w:hAnsi="Arial" w:cs="Arial"/>
          <w:b/>
          <w:bCs/>
          <w:kern w:val="0"/>
          <w:sz w:val="24"/>
          <w:szCs w:val="24"/>
          <w:lang w:eastAsia="el-GR"/>
          <w14:ligatures w14:val="none"/>
        </w:rPr>
        <w:t>Αρχιτεκτονικής Εσωτερικών Χώρων / Διακόσμησης</w:t>
      </w:r>
      <w:r w:rsidRPr="008011F5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 (ΑΕΙ / ΤΕΙ / Κολλεγίου / ΙΕΚ).»</w:t>
      </w:r>
    </w:p>
    <w:p w14:paraId="6F2D7F98" w14:textId="6FB17680" w:rsidR="00E433CC" w:rsidRPr="004C6B81" w:rsidRDefault="00451F35" w:rsidP="00E433CC">
      <w:pPr>
        <w:numPr>
          <w:ilvl w:val="0"/>
          <w:numId w:val="7"/>
        </w:numPr>
        <w:spacing w:after="120" w:line="300" w:lineRule="atLeast"/>
        <w:rPr>
          <w:rFonts w:ascii="Arial" w:eastAsia="Times New Roman" w:hAnsi="Arial" w:cs="Arial"/>
          <w:color w:val="53565B"/>
          <w:kern w:val="0"/>
          <w:sz w:val="24"/>
          <w:szCs w:val="24"/>
          <w:lang w:val="en-US" w:eastAsia="el-GR"/>
          <w14:ligatures w14:val="none"/>
        </w:rPr>
      </w:pPr>
      <w:r w:rsidRPr="004C6B81">
        <w:rPr>
          <w:rFonts w:ascii="Arial" w:eastAsia="Times New Roman" w:hAnsi="Arial" w:cs="Arial"/>
          <w:color w:val="53565B"/>
          <w:kern w:val="0"/>
          <w:sz w:val="24"/>
          <w:szCs w:val="24"/>
          <w:lang w:eastAsia="el-GR"/>
          <w14:ligatures w14:val="none"/>
        </w:rPr>
        <w:t>Βασικές</w:t>
      </w:r>
      <w:r w:rsidRPr="004C6B81">
        <w:rPr>
          <w:rFonts w:ascii="Arial" w:eastAsia="Times New Roman" w:hAnsi="Arial" w:cs="Arial"/>
          <w:color w:val="53565B"/>
          <w:kern w:val="0"/>
          <w:sz w:val="24"/>
          <w:szCs w:val="24"/>
          <w:lang w:val="en-US" w:eastAsia="el-GR"/>
          <w14:ligatures w14:val="none"/>
        </w:rPr>
        <w:t xml:space="preserve"> </w:t>
      </w:r>
      <w:r w:rsidRPr="004C6B81">
        <w:rPr>
          <w:rFonts w:ascii="Arial" w:eastAsia="Times New Roman" w:hAnsi="Arial" w:cs="Arial"/>
          <w:color w:val="53565B"/>
          <w:kern w:val="0"/>
          <w:sz w:val="24"/>
          <w:szCs w:val="24"/>
          <w:lang w:eastAsia="el-GR"/>
          <w14:ligatures w14:val="none"/>
        </w:rPr>
        <w:t>γνώσεις</w:t>
      </w:r>
      <w:r w:rsidRPr="004C6B81">
        <w:rPr>
          <w:rFonts w:ascii="Arial" w:eastAsia="Times New Roman" w:hAnsi="Arial" w:cs="Arial"/>
          <w:color w:val="53565B"/>
          <w:kern w:val="0"/>
          <w:sz w:val="24"/>
          <w:szCs w:val="24"/>
          <w:lang w:val="en-US" w:eastAsia="el-GR"/>
          <w14:ligatures w14:val="none"/>
        </w:rPr>
        <w:t xml:space="preserve"> AutoCAD </w:t>
      </w:r>
      <w:r w:rsidR="00E433CC" w:rsidRPr="004C6B81">
        <w:rPr>
          <w:rFonts w:ascii="Arial" w:eastAsia="Times New Roman" w:hAnsi="Arial" w:cs="Arial"/>
          <w:color w:val="53565B"/>
          <w:kern w:val="0"/>
          <w:sz w:val="24"/>
          <w:szCs w:val="24"/>
          <w:lang w:eastAsia="el-GR"/>
          <w14:ligatures w14:val="none"/>
        </w:rPr>
        <w:t>και</w:t>
      </w:r>
      <w:r w:rsidR="00E433CC" w:rsidRPr="004C6B81">
        <w:rPr>
          <w:rFonts w:ascii="Arial" w:eastAsia="Times New Roman" w:hAnsi="Arial" w:cs="Arial"/>
          <w:color w:val="53565B"/>
          <w:kern w:val="0"/>
          <w:sz w:val="24"/>
          <w:szCs w:val="24"/>
          <w:lang w:val="en-US" w:eastAsia="el-GR"/>
          <w14:ligatures w14:val="none"/>
        </w:rPr>
        <w:t xml:space="preserve"> Microsoft Office / Word, Excel, Outlook </w:t>
      </w:r>
    </w:p>
    <w:p w14:paraId="661CC5D8" w14:textId="412BD656" w:rsidR="00E433CC" w:rsidRPr="005A2E5B" w:rsidRDefault="00807EB5" w:rsidP="005A2E5B">
      <w:pPr>
        <w:numPr>
          <w:ilvl w:val="0"/>
          <w:numId w:val="7"/>
        </w:numPr>
        <w:spacing w:after="120" w:line="300" w:lineRule="atLeast"/>
        <w:rPr>
          <w:rFonts w:ascii="Arial" w:eastAsia="Times New Roman" w:hAnsi="Arial" w:cs="Arial"/>
          <w:color w:val="53565B"/>
          <w:kern w:val="0"/>
          <w:sz w:val="24"/>
          <w:szCs w:val="24"/>
          <w:lang w:eastAsia="el-GR"/>
          <w14:ligatures w14:val="none"/>
        </w:rPr>
      </w:pPr>
      <w:r>
        <w:rPr>
          <w:rFonts w:ascii="Arial" w:eastAsia="Times New Roman" w:hAnsi="Arial" w:cs="Arial"/>
          <w:color w:val="53565B"/>
          <w:kern w:val="0"/>
          <w:sz w:val="24"/>
          <w:szCs w:val="24"/>
          <w:lang w:eastAsia="el-GR"/>
          <w14:ligatures w14:val="none"/>
        </w:rPr>
        <w:t>Ευχέρεια στην επικοινωνία προσαρμοστικότητα, αποτελεσματικότητα, ομαδικό πνεύμα συνεργασίας</w:t>
      </w:r>
    </w:p>
    <w:p w14:paraId="78DED2D2" w14:textId="77777777" w:rsidR="00E433CC" w:rsidRDefault="00E433CC" w:rsidP="00E433CC">
      <w:pPr>
        <w:numPr>
          <w:ilvl w:val="0"/>
          <w:numId w:val="7"/>
        </w:numPr>
        <w:spacing w:after="120" w:line="300" w:lineRule="atLeast"/>
        <w:rPr>
          <w:rFonts w:ascii="Arial" w:eastAsia="Times New Roman" w:hAnsi="Arial" w:cs="Arial"/>
          <w:color w:val="53565B"/>
          <w:kern w:val="0"/>
          <w:sz w:val="24"/>
          <w:szCs w:val="24"/>
          <w:lang w:eastAsia="el-GR"/>
          <w14:ligatures w14:val="none"/>
        </w:rPr>
      </w:pPr>
      <w:r w:rsidRPr="004C6B81">
        <w:rPr>
          <w:rFonts w:ascii="Arial" w:eastAsia="Times New Roman" w:hAnsi="Arial" w:cs="Arial"/>
          <w:color w:val="53565B"/>
          <w:kern w:val="0"/>
          <w:sz w:val="24"/>
          <w:szCs w:val="24"/>
          <w:lang w:eastAsia="el-GR"/>
          <w14:ligatures w14:val="none"/>
        </w:rPr>
        <w:t>Κάτοχος διπλώματος ΙΧ</w:t>
      </w:r>
    </w:p>
    <w:p w14:paraId="3779BDCE" w14:textId="78C5B248" w:rsidR="003845DA" w:rsidRPr="004C6B81" w:rsidRDefault="003845DA" w:rsidP="00E433CC">
      <w:pPr>
        <w:numPr>
          <w:ilvl w:val="0"/>
          <w:numId w:val="7"/>
        </w:numPr>
        <w:spacing w:after="120" w:line="300" w:lineRule="atLeast"/>
        <w:rPr>
          <w:rFonts w:ascii="Arial" w:eastAsia="Times New Roman" w:hAnsi="Arial" w:cs="Arial"/>
          <w:color w:val="53565B"/>
          <w:kern w:val="0"/>
          <w:sz w:val="24"/>
          <w:szCs w:val="24"/>
          <w:lang w:eastAsia="el-GR"/>
          <w14:ligatures w14:val="none"/>
        </w:rPr>
      </w:pPr>
      <w:r>
        <w:rPr>
          <w:rFonts w:ascii="Arial" w:eastAsia="Times New Roman" w:hAnsi="Arial" w:cs="Arial"/>
          <w:color w:val="53565B"/>
          <w:kern w:val="0"/>
          <w:sz w:val="24"/>
          <w:szCs w:val="24"/>
          <w:lang w:eastAsia="el-GR"/>
          <w14:ligatures w14:val="none"/>
        </w:rPr>
        <w:t>Γνώση αγγλικής γλώσσας</w:t>
      </w:r>
    </w:p>
    <w:p w14:paraId="174ABCF3" w14:textId="77777777" w:rsidR="00E433CC" w:rsidRPr="004C6B81" w:rsidRDefault="00E433CC" w:rsidP="00E433CC">
      <w:pPr>
        <w:spacing w:before="420" w:after="240" w:line="420" w:lineRule="atLeast"/>
        <w:outlineLvl w:val="3"/>
        <w:rPr>
          <w:rFonts w:ascii="Arial" w:eastAsia="Times New Roman" w:hAnsi="Arial" w:cs="Arial"/>
          <w:b/>
          <w:bCs/>
          <w:color w:val="333E49"/>
          <w:spacing w:val="-5"/>
          <w:kern w:val="0"/>
          <w:sz w:val="24"/>
          <w:szCs w:val="24"/>
          <w:lang w:eastAsia="el-GR"/>
          <w14:ligatures w14:val="none"/>
        </w:rPr>
      </w:pPr>
      <w:r w:rsidRPr="004C6B81">
        <w:rPr>
          <w:rFonts w:ascii="Arial" w:eastAsia="Times New Roman" w:hAnsi="Arial" w:cs="Arial"/>
          <w:b/>
          <w:bCs/>
          <w:color w:val="333E49"/>
          <w:spacing w:val="-5"/>
          <w:kern w:val="0"/>
          <w:sz w:val="24"/>
          <w:szCs w:val="24"/>
          <w:lang w:eastAsia="el-GR"/>
          <w14:ligatures w14:val="none"/>
        </w:rPr>
        <w:t>Παροχές</w:t>
      </w:r>
    </w:p>
    <w:p w14:paraId="293F7718" w14:textId="6411B71E" w:rsidR="00E433CC" w:rsidRPr="004C6B81" w:rsidRDefault="00FC56DF" w:rsidP="00E433CC">
      <w:pPr>
        <w:numPr>
          <w:ilvl w:val="0"/>
          <w:numId w:val="8"/>
        </w:numPr>
        <w:spacing w:after="120" w:line="300" w:lineRule="atLeast"/>
        <w:rPr>
          <w:rFonts w:ascii="Arial" w:eastAsia="Times New Roman" w:hAnsi="Arial" w:cs="Arial"/>
          <w:color w:val="53565B"/>
          <w:kern w:val="0"/>
          <w:sz w:val="24"/>
          <w:szCs w:val="24"/>
          <w:lang w:eastAsia="el-GR"/>
          <w14:ligatures w14:val="none"/>
        </w:rPr>
      </w:pPr>
      <w:r>
        <w:rPr>
          <w:rFonts w:ascii="Arial" w:eastAsia="Times New Roman" w:hAnsi="Arial" w:cs="Arial"/>
          <w:color w:val="53565B"/>
          <w:kern w:val="0"/>
          <w:sz w:val="24"/>
          <w:szCs w:val="24"/>
          <w:lang w:eastAsia="el-GR"/>
          <w14:ligatures w14:val="none"/>
        </w:rPr>
        <w:t>Άριστες συνθήκες εργασίας</w:t>
      </w:r>
    </w:p>
    <w:p w14:paraId="02C88BC5" w14:textId="4DA70A1C" w:rsidR="00E433CC" w:rsidRDefault="00FC56DF" w:rsidP="00E433CC">
      <w:pPr>
        <w:numPr>
          <w:ilvl w:val="0"/>
          <w:numId w:val="8"/>
        </w:numPr>
        <w:spacing w:after="120" w:line="300" w:lineRule="atLeast"/>
        <w:rPr>
          <w:rFonts w:ascii="Arial" w:eastAsia="Times New Roman" w:hAnsi="Arial" w:cs="Arial"/>
          <w:color w:val="53565B"/>
          <w:kern w:val="0"/>
          <w:sz w:val="24"/>
          <w:szCs w:val="24"/>
          <w:lang w:eastAsia="el-GR"/>
          <w14:ligatures w14:val="none"/>
        </w:rPr>
      </w:pPr>
      <w:r>
        <w:rPr>
          <w:rFonts w:ascii="Arial" w:eastAsia="Times New Roman" w:hAnsi="Arial" w:cs="Arial"/>
          <w:color w:val="53565B"/>
          <w:kern w:val="0"/>
          <w:sz w:val="24"/>
          <w:szCs w:val="24"/>
          <w:lang w:eastAsia="el-GR"/>
          <w14:ligatures w14:val="none"/>
        </w:rPr>
        <w:t>Ανταγωνιστικό πακέτο αποδοχών</w:t>
      </w:r>
    </w:p>
    <w:p w14:paraId="377007B2" w14:textId="7DDDF3A7" w:rsidR="00FC56DF" w:rsidRPr="004C6B81" w:rsidRDefault="00FC56DF" w:rsidP="00EA3064">
      <w:pPr>
        <w:spacing w:after="120" w:line="300" w:lineRule="atLeast"/>
        <w:ind w:left="360"/>
        <w:rPr>
          <w:rFonts w:ascii="Arial" w:eastAsia="Times New Roman" w:hAnsi="Arial" w:cs="Arial"/>
          <w:color w:val="53565B"/>
          <w:kern w:val="0"/>
          <w:sz w:val="24"/>
          <w:szCs w:val="24"/>
          <w:lang w:eastAsia="el-GR"/>
          <w14:ligatures w14:val="none"/>
        </w:rPr>
      </w:pPr>
    </w:p>
    <w:p w14:paraId="3523E06C" w14:textId="10AFADEF" w:rsidR="00315F7B" w:rsidRPr="004C6B81" w:rsidRDefault="00315F7B">
      <w:pPr>
        <w:rPr>
          <w:rFonts w:ascii="Arial" w:hAnsi="Arial" w:cs="Arial"/>
          <w:sz w:val="24"/>
          <w:szCs w:val="24"/>
        </w:rPr>
      </w:pPr>
    </w:p>
    <w:p w14:paraId="60BF628A" w14:textId="672E0DE7" w:rsidR="001B7CDC" w:rsidRPr="004C6B81" w:rsidRDefault="001B7CDC" w:rsidP="001B7CDC">
      <w:pPr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  <w:r w:rsidRPr="004C6B81">
        <w:rPr>
          <w:rFonts w:ascii="Arial" w:hAnsi="Arial" w:cs="Arial"/>
          <w:b/>
          <w:bCs/>
          <w:sz w:val="24"/>
          <w:szCs w:val="24"/>
          <w:u w:val="single"/>
          <w:lang w:val="en-US"/>
        </w:rPr>
        <w:t>Απ</w:t>
      </w:r>
      <w:proofErr w:type="spellStart"/>
      <w:r w:rsidRPr="004C6B81">
        <w:rPr>
          <w:rFonts w:ascii="Arial" w:hAnsi="Arial" w:cs="Arial"/>
          <w:b/>
          <w:bCs/>
          <w:sz w:val="24"/>
          <w:szCs w:val="24"/>
          <w:u w:val="single"/>
          <w:lang w:val="en-US"/>
        </w:rPr>
        <w:t>οστολή</w:t>
      </w:r>
      <w:proofErr w:type="spellEnd"/>
      <w:r w:rsidRPr="004C6B81">
        <w:rPr>
          <w:rFonts w:ascii="Arial" w:hAnsi="Arial" w:cs="Arial"/>
          <w:b/>
          <w:bCs/>
          <w:sz w:val="24"/>
          <w:szCs w:val="24"/>
          <w:u w:val="single"/>
          <w:lang w:val="en-US"/>
        </w:rPr>
        <w:t xml:space="preserve"> β</w:t>
      </w:r>
      <w:proofErr w:type="spellStart"/>
      <w:r w:rsidRPr="004C6B81">
        <w:rPr>
          <w:rFonts w:ascii="Arial" w:hAnsi="Arial" w:cs="Arial"/>
          <w:b/>
          <w:bCs/>
          <w:sz w:val="24"/>
          <w:szCs w:val="24"/>
          <w:u w:val="single"/>
          <w:lang w:val="en-US"/>
        </w:rPr>
        <w:t>ιογρ</w:t>
      </w:r>
      <w:proofErr w:type="spellEnd"/>
      <w:r w:rsidRPr="004C6B81">
        <w:rPr>
          <w:rFonts w:ascii="Arial" w:hAnsi="Arial" w:cs="Arial"/>
          <w:b/>
          <w:bCs/>
          <w:sz w:val="24"/>
          <w:szCs w:val="24"/>
          <w:u w:val="single"/>
          <w:lang w:val="en-US"/>
        </w:rPr>
        <w:t xml:space="preserve">αφικών: </w:t>
      </w:r>
    </w:p>
    <w:p w14:paraId="16B49D45" w14:textId="2CD10479" w:rsidR="001B7CDC" w:rsidRPr="004C6B81" w:rsidRDefault="001B7CDC" w:rsidP="001B7CDC">
      <w:pPr>
        <w:pStyle w:val="a3"/>
        <w:numPr>
          <w:ilvl w:val="0"/>
          <w:numId w:val="5"/>
        </w:numPr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  <w:hyperlink r:id="rId5" w:history="1">
        <w:r w:rsidRPr="004C6B81">
          <w:rPr>
            <w:rStyle w:val="-"/>
            <w:rFonts w:ascii="Arial" w:hAnsi="Arial" w:cs="Arial"/>
            <w:sz w:val="24"/>
            <w:szCs w:val="24"/>
            <w:lang w:val="en-US"/>
          </w:rPr>
          <w:t>serres@decolab.biz</w:t>
        </w:r>
      </w:hyperlink>
    </w:p>
    <w:p w14:paraId="5D340F10" w14:textId="6444F056" w:rsidR="001B7CDC" w:rsidRPr="004C6B81" w:rsidRDefault="001B7CDC" w:rsidP="001B7CDC">
      <w:pPr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  <w:proofErr w:type="spellStart"/>
      <w:r w:rsidRPr="004C6B81">
        <w:rPr>
          <w:rFonts w:ascii="Arial" w:hAnsi="Arial" w:cs="Arial"/>
          <w:b/>
          <w:bCs/>
          <w:sz w:val="24"/>
          <w:szCs w:val="24"/>
          <w:u w:val="single"/>
          <w:lang w:val="en-US"/>
        </w:rPr>
        <w:t>Τηλ</w:t>
      </w:r>
      <w:proofErr w:type="spellEnd"/>
      <w:r w:rsidRPr="004C6B81">
        <w:rPr>
          <w:rFonts w:ascii="Arial" w:hAnsi="Arial" w:cs="Arial"/>
          <w:b/>
          <w:bCs/>
          <w:sz w:val="24"/>
          <w:szCs w:val="24"/>
          <w:u w:val="single"/>
          <w:lang w:val="en-US"/>
        </w:rPr>
        <w:t xml:space="preserve"> επ</w:t>
      </w:r>
      <w:proofErr w:type="spellStart"/>
      <w:r w:rsidRPr="004C6B81">
        <w:rPr>
          <w:rFonts w:ascii="Arial" w:hAnsi="Arial" w:cs="Arial"/>
          <w:b/>
          <w:bCs/>
          <w:sz w:val="24"/>
          <w:szCs w:val="24"/>
          <w:u w:val="single"/>
          <w:lang w:val="en-US"/>
        </w:rPr>
        <w:t>ικοινωνί</w:t>
      </w:r>
      <w:proofErr w:type="spellEnd"/>
      <w:r w:rsidRPr="004C6B81">
        <w:rPr>
          <w:rFonts w:ascii="Arial" w:hAnsi="Arial" w:cs="Arial"/>
          <w:b/>
          <w:bCs/>
          <w:sz w:val="24"/>
          <w:szCs w:val="24"/>
          <w:u w:val="single"/>
          <w:lang w:val="en-US"/>
        </w:rPr>
        <w:t xml:space="preserve">ας: </w:t>
      </w:r>
    </w:p>
    <w:p w14:paraId="42BAD219" w14:textId="1063D3DE" w:rsidR="001B7CDC" w:rsidRPr="004C6B81" w:rsidRDefault="001B7CDC" w:rsidP="001B7CDC">
      <w:pPr>
        <w:pStyle w:val="a3"/>
        <w:numPr>
          <w:ilvl w:val="0"/>
          <w:numId w:val="5"/>
        </w:numPr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  <w:r w:rsidRPr="004C6B81">
        <w:rPr>
          <w:rFonts w:ascii="Arial" w:hAnsi="Arial" w:cs="Arial"/>
          <w:sz w:val="24"/>
          <w:szCs w:val="24"/>
          <w:lang w:val="en-US"/>
        </w:rPr>
        <w:t>2321054137</w:t>
      </w:r>
    </w:p>
    <w:sectPr w:rsidR="001B7CDC" w:rsidRPr="004C6B8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849A2"/>
    <w:multiLevelType w:val="multilevel"/>
    <w:tmpl w:val="138AE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8630B"/>
    <w:multiLevelType w:val="hybridMultilevel"/>
    <w:tmpl w:val="9B627F3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C175A"/>
    <w:multiLevelType w:val="hybridMultilevel"/>
    <w:tmpl w:val="2DE86C3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64A1E"/>
    <w:multiLevelType w:val="multilevel"/>
    <w:tmpl w:val="65525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304874"/>
    <w:multiLevelType w:val="multilevel"/>
    <w:tmpl w:val="7DC22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3D5D13"/>
    <w:multiLevelType w:val="hybridMultilevel"/>
    <w:tmpl w:val="EE14FB1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932759"/>
    <w:multiLevelType w:val="hybridMultilevel"/>
    <w:tmpl w:val="565ED6D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DB07DE"/>
    <w:multiLevelType w:val="multilevel"/>
    <w:tmpl w:val="15BC3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2728B6"/>
    <w:multiLevelType w:val="hybridMultilevel"/>
    <w:tmpl w:val="051091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0016886">
    <w:abstractNumId w:val="8"/>
  </w:num>
  <w:num w:numId="2" w16cid:durableId="1552497168">
    <w:abstractNumId w:val="5"/>
  </w:num>
  <w:num w:numId="3" w16cid:durableId="1726954955">
    <w:abstractNumId w:val="6"/>
  </w:num>
  <w:num w:numId="4" w16cid:durableId="1834103824">
    <w:abstractNumId w:val="2"/>
  </w:num>
  <w:num w:numId="5" w16cid:durableId="89476498">
    <w:abstractNumId w:val="1"/>
  </w:num>
  <w:num w:numId="6" w16cid:durableId="1393852310">
    <w:abstractNumId w:val="0"/>
  </w:num>
  <w:num w:numId="7" w16cid:durableId="1604992550">
    <w:abstractNumId w:val="7"/>
  </w:num>
  <w:num w:numId="8" w16cid:durableId="1829638273">
    <w:abstractNumId w:val="4"/>
  </w:num>
  <w:num w:numId="9" w16cid:durableId="2097314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F7B"/>
    <w:rsid w:val="00165E92"/>
    <w:rsid w:val="001B7CDC"/>
    <w:rsid w:val="00253AAC"/>
    <w:rsid w:val="0030312C"/>
    <w:rsid w:val="00315F7B"/>
    <w:rsid w:val="003845DA"/>
    <w:rsid w:val="003F0946"/>
    <w:rsid w:val="00436A8A"/>
    <w:rsid w:val="00446E57"/>
    <w:rsid w:val="00451F35"/>
    <w:rsid w:val="00453B8A"/>
    <w:rsid w:val="004B4D04"/>
    <w:rsid w:val="004C6B81"/>
    <w:rsid w:val="005A2E5B"/>
    <w:rsid w:val="006368FE"/>
    <w:rsid w:val="00663935"/>
    <w:rsid w:val="00702498"/>
    <w:rsid w:val="007122BE"/>
    <w:rsid w:val="007A21BF"/>
    <w:rsid w:val="007A21E9"/>
    <w:rsid w:val="008011F5"/>
    <w:rsid w:val="00807EB5"/>
    <w:rsid w:val="008A4BE1"/>
    <w:rsid w:val="008E5C68"/>
    <w:rsid w:val="00921037"/>
    <w:rsid w:val="00970A78"/>
    <w:rsid w:val="009D1E81"/>
    <w:rsid w:val="00AA1E47"/>
    <w:rsid w:val="00AB0FE1"/>
    <w:rsid w:val="00B96857"/>
    <w:rsid w:val="00C207E8"/>
    <w:rsid w:val="00C92029"/>
    <w:rsid w:val="00CB20E5"/>
    <w:rsid w:val="00D25290"/>
    <w:rsid w:val="00D81931"/>
    <w:rsid w:val="00DB324B"/>
    <w:rsid w:val="00E40306"/>
    <w:rsid w:val="00E433CC"/>
    <w:rsid w:val="00E905C6"/>
    <w:rsid w:val="00EA3064"/>
    <w:rsid w:val="00EB77C1"/>
    <w:rsid w:val="00ED6FED"/>
    <w:rsid w:val="00FB0B9B"/>
    <w:rsid w:val="00FC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38263"/>
  <w15:chartTrackingRefBased/>
  <w15:docId w15:val="{E42ABB1E-705A-42CB-8875-71993C632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F7B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1B7CD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B7CDC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E433CC"/>
    <w:rPr>
      <w:rFonts w:ascii="Times New Roman" w:hAnsi="Times New Roman" w:cs="Times New Roman"/>
      <w:sz w:val="24"/>
      <w:szCs w:val="24"/>
    </w:rPr>
  </w:style>
  <w:style w:type="paragraph" w:customStyle="1" w:styleId="z1qcye">
    <w:name w:val="z1qcye"/>
    <w:basedOn w:val="a"/>
    <w:rsid w:val="00801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character" w:customStyle="1" w:styleId="inqyif">
    <w:name w:val="inqyif"/>
    <w:basedOn w:val="a0"/>
    <w:rsid w:val="008011F5"/>
  </w:style>
  <w:style w:type="character" w:styleId="a5">
    <w:name w:val="Strong"/>
    <w:basedOn w:val="a0"/>
    <w:uiPriority w:val="22"/>
    <w:qFormat/>
    <w:rsid w:val="008011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2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87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96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80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73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rres@decolab.bi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KARAG Ordering</dc:creator>
  <cp:keywords/>
  <dc:description/>
  <cp:lastModifiedBy>Evgenia Lampadariou</cp:lastModifiedBy>
  <cp:revision>2</cp:revision>
  <cp:lastPrinted>2026-08-27T10:52:00Z</cp:lastPrinted>
  <dcterms:created xsi:type="dcterms:W3CDTF">2026-08-28T06:57:00Z</dcterms:created>
  <dcterms:modified xsi:type="dcterms:W3CDTF">2026-08-28T06:57:00Z</dcterms:modified>
</cp:coreProperties>
</file>